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357" w:rsidRDefault="00347357" w:rsidP="00691677">
      <w:pPr>
        <w:ind w:right="-1"/>
        <w:jc w:val="center"/>
        <w:outlineLvl w:val="0"/>
        <w:rPr>
          <w:b/>
          <w:bCs/>
          <w:sz w:val="28"/>
          <w:szCs w:val="28"/>
        </w:rPr>
      </w:pPr>
      <w:bookmarkStart w:id="0" w:name="OLE_LINK3"/>
      <w:bookmarkStart w:id="1" w:name="OLE_LINK4"/>
      <w:r>
        <w:rPr>
          <w:b/>
          <w:bCs/>
          <w:sz w:val="28"/>
          <w:szCs w:val="28"/>
        </w:rPr>
        <w:t xml:space="preserve">МИНИСТЕРСТВО СЕЛЬСКОГО ХОЗЯЙСТВА </w:t>
      </w:r>
    </w:p>
    <w:p w:rsidR="00347357" w:rsidRDefault="00347357" w:rsidP="00691677">
      <w:pPr>
        <w:ind w:right="-1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347357" w:rsidRDefault="00347357" w:rsidP="00691677">
      <w:pPr>
        <w:ind w:right="-1"/>
        <w:jc w:val="center"/>
        <w:outlineLvl w:val="0"/>
        <w:rPr>
          <w:b/>
          <w:bCs/>
          <w:sz w:val="28"/>
          <w:szCs w:val="28"/>
        </w:rPr>
      </w:pPr>
    </w:p>
    <w:p w:rsidR="00DD0503" w:rsidRPr="008F130A" w:rsidRDefault="00DD0503" w:rsidP="00691677">
      <w:pPr>
        <w:ind w:right="-1"/>
        <w:jc w:val="center"/>
        <w:outlineLvl w:val="0"/>
        <w:rPr>
          <w:b/>
          <w:bCs/>
          <w:sz w:val="28"/>
          <w:szCs w:val="28"/>
        </w:rPr>
      </w:pPr>
      <w:r w:rsidRPr="008F130A">
        <w:rPr>
          <w:b/>
          <w:bCs/>
          <w:sz w:val="28"/>
          <w:szCs w:val="28"/>
        </w:rPr>
        <w:t>ПОЯСНИТЕЛЬНАЯ ЗАПИСКА</w:t>
      </w:r>
    </w:p>
    <w:p w:rsidR="00DD0503" w:rsidRPr="008F130A" w:rsidRDefault="00DD0503" w:rsidP="00691677">
      <w:pPr>
        <w:pStyle w:val="ConsPlusTitle"/>
        <w:widowControl/>
        <w:jc w:val="center"/>
      </w:pPr>
      <w:r w:rsidRPr="008F130A">
        <w:t xml:space="preserve">к проекту </w:t>
      </w:r>
      <w:r w:rsidR="002D5BBB">
        <w:t>Закона</w:t>
      </w:r>
      <w:r w:rsidRPr="008F130A">
        <w:t xml:space="preserve"> Новосибирской области </w:t>
      </w:r>
    </w:p>
    <w:bookmarkEnd w:id="0"/>
    <w:bookmarkEnd w:id="1"/>
    <w:p w:rsidR="00DD0503" w:rsidRPr="008F130A" w:rsidRDefault="00DD0503" w:rsidP="002D6848">
      <w:pPr>
        <w:jc w:val="center"/>
        <w:rPr>
          <w:b/>
          <w:bCs/>
          <w:sz w:val="28"/>
          <w:szCs w:val="28"/>
        </w:rPr>
      </w:pPr>
      <w:r w:rsidRPr="008F130A">
        <w:rPr>
          <w:b/>
          <w:bCs/>
          <w:sz w:val="28"/>
          <w:szCs w:val="28"/>
        </w:rPr>
        <w:t>«</w:t>
      </w:r>
      <w:r w:rsidR="002D5BBB">
        <w:rPr>
          <w:b/>
          <w:bCs/>
          <w:sz w:val="28"/>
          <w:szCs w:val="28"/>
        </w:rPr>
        <w:t>О внесении изменени</w:t>
      </w:r>
      <w:r w:rsidR="005F6B51">
        <w:rPr>
          <w:b/>
          <w:bCs/>
          <w:sz w:val="28"/>
          <w:szCs w:val="28"/>
        </w:rPr>
        <w:t>я</w:t>
      </w:r>
      <w:r w:rsidR="002D5BBB">
        <w:rPr>
          <w:b/>
          <w:bCs/>
          <w:sz w:val="28"/>
          <w:szCs w:val="28"/>
        </w:rPr>
        <w:t xml:space="preserve"> в статью 6 Закона Новосибирской области «Об обороте земель сельскохозяйственного назначения на территории Новосибирской </w:t>
      </w:r>
      <w:r>
        <w:rPr>
          <w:b/>
          <w:bCs/>
          <w:sz w:val="28"/>
          <w:szCs w:val="28"/>
        </w:rPr>
        <w:t>области</w:t>
      </w:r>
      <w:r w:rsidRPr="008F130A">
        <w:rPr>
          <w:b/>
          <w:bCs/>
          <w:sz w:val="28"/>
          <w:szCs w:val="28"/>
        </w:rPr>
        <w:t>»</w:t>
      </w:r>
    </w:p>
    <w:p w:rsidR="00DD0503" w:rsidRPr="008F130A" w:rsidRDefault="00DD0503" w:rsidP="002D6848">
      <w:pPr>
        <w:jc w:val="center"/>
        <w:rPr>
          <w:sz w:val="28"/>
          <w:szCs w:val="28"/>
        </w:rPr>
      </w:pPr>
    </w:p>
    <w:p w:rsidR="005F6B51" w:rsidRPr="00E07349" w:rsidRDefault="005F6B51" w:rsidP="005F6B5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7349">
        <w:rPr>
          <w:sz w:val="28"/>
          <w:szCs w:val="28"/>
        </w:rPr>
        <w:t xml:space="preserve">Разработка проекта закона обусловлена необходимостью приведения отдельных положений </w:t>
      </w:r>
      <w:r>
        <w:rPr>
          <w:sz w:val="28"/>
          <w:szCs w:val="28"/>
        </w:rPr>
        <w:t>Закона Новосибирской области от 30.12.2003 № 162-ОЗ «Об обороте земель сельскохозяйственного назначения на территории Новосибирской области» (далее – Закон № 162-ОЗ)</w:t>
      </w:r>
      <w:r w:rsidRPr="00E07349">
        <w:rPr>
          <w:b/>
          <w:sz w:val="28"/>
          <w:szCs w:val="28"/>
        </w:rPr>
        <w:t xml:space="preserve"> </w:t>
      </w:r>
      <w:r w:rsidRPr="00E07349">
        <w:rPr>
          <w:sz w:val="28"/>
          <w:szCs w:val="28"/>
        </w:rPr>
        <w:t>в соответствие с Земельным кодексом Российской Федерации.</w:t>
      </w:r>
    </w:p>
    <w:p w:rsidR="005F6B51" w:rsidRDefault="005F6B51" w:rsidP="005F6B5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частью 4 статьи 79 Земельного кодекса Российской Федерации, к полномочиям субъектов Российской Федерации отнесено формирование перечня особо ценных продуктивных сельскохозяйственных угодий, использование которых для других целей не допускается (далее – Перечень).</w:t>
      </w:r>
    </w:p>
    <w:p w:rsidR="005F6B51" w:rsidRDefault="005F6B51" w:rsidP="005F6B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2 статьи 6 Закона № 162-ОЗ, Перечень утверждается Правительством Новосибирской области. При этом порядок формирования Перечня на территории Новосибирской области отсутствует. Законом № 162-ОЗ не определен орган, уполномоченный на утверждение порядка формирования Перечня.</w:t>
      </w:r>
    </w:p>
    <w:p w:rsidR="005F6B51" w:rsidRDefault="005F6B51" w:rsidP="005F6B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закона предлагается внести изменение в часть 2 статьи 6 Закона № 162-ОЗ: отнести утверждение порядка формирования Перечня к полномочиям Правительства Новосибирской области.</w:t>
      </w:r>
    </w:p>
    <w:p w:rsidR="005F6B51" w:rsidRDefault="005F6B51" w:rsidP="005F6B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состоит из двух статей.</w:t>
      </w:r>
      <w:r>
        <w:rPr>
          <w:sz w:val="28"/>
          <w:szCs w:val="28"/>
        </w:rPr>
        <w:t xml:space="preserve"> </w:t>
      </w:r>
      <w:r w:rsidRPr="00E07349">
        <w:rPr>
          <w:sz w:val="28"/>
          <w:szCs w:val="28"/>
        </w:rPr>
        <w:t>Статьей 1 внос</w:t>
      </w:r>
      <w:r>
        <w:rPr>
          <w:sz w:val="28"/>
          <w:szCs w:val="28"/>
        </w:rPr>
        <w:t>и</w:t>
      </w:r>
      <w:r w:rsidRPr="00E07349">
        <w:rPr>
          <w:sz w:val="28"/>
          <w:szCs w:val="28"/>
        </w:rPr>
        <w:t>тся соответствующ</w:t>
      </w:r>
      <w:r>
        <w:rPr>
          <w:sz w:val="28"/>
          <w:szCs w:val="28"/>
        </w:rPr>
        <w:t>е</w:t>
      </w:r>
      <w:r w:rsidRPr="00E07349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Del="00592D42">
        <w:rPr>
          <w:sz w:val="28"/>
          <w:szCs w:val="28"/>
        </w:rPr>
        <w:t xml:space="preserve"> </w:t>
      </w:r>
      <w:r>
        <w:rPr>
          <w:sz w:val="28"/>
          <w:szCs w:val="28"/>
        </w:rPr>
        <w:t>в статью 6 Закона № 162-ОЗ.</w:t>
      </w:r>
      <w:r>
        <w:rPr>
          <w:sz w:val="28"/>
          <w:szCs w:val="28"/>
        </w:rPr>
        <w:t xml:space="preserve"> </w:t>
      </w:r>
      <w:bookmarkStart w:id="2" w:name="_GoBack"/>
      <w:bookmarkEnd w:id="2"/>
      <w:r>
        <w:rPr>
          <w:sz w:val="28"/>
          <w:szCs w:val="28"/>
        </w:rPr>
        <w:t xml:space="preserve">Статьей 2 </w:t>
      </w:r>
      <w:r w:rsidRPr="009D40DF">
        <w:rPr>
          <w:sz w:val="28"/>
          <w:szCs w:val="28"/>
        </w:rPr>
        <w:t xml:space="preserve">определяется </w:t>
      </w:r>
      <w:r>
        <w:rPr>
          <w:sz w:val="28"/>
          <w:szCs w:val="28"/>
        </w:rPr>
        <w:t>порядок</w:t>
      </w:r>
      <w:r w:rsidRPr="009D40DF">
        <w:rPr>
          <w:sz w:val="28"/>
          <w:szCs w:val="28"/>
        </w:rPr>
        <w:t xml:space="preserve"> вступления </w:t>
      </w:r>
      <w:r>
        <w:rPr>
          <w:sz w:val="28"/>
          <w:szCs w:val="28"/>
        </w:rPr>
        <w:t xml:space="preserve">проекта закона </w:t>
      </w:r>
      <w:r w:rsidRPr="009D40DF">
        <w:rPr>
          <w:sz w:val="28"/>
          <w:szCs w:val="28"/>
        </w:rPr>
        <w:t>в силу</w:t>
      </w:r>
      <w:r>
        <w:rPr>
          <w:sz w:val="28"/>
          <w:szCs w:val="28"/>
        </w:rPr>
        <w:t>.</w:t>
      </w:r>
    </w:p>
    <w:p w:rsidR="00DD0503" w:rsidRPr="008F130A" w:rsidRDefault="005F6B51" w:rsidP="005F6B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130A">
        <w:rPr>
          <w:sz w:val="28"/>
          <w:szCs w:val="28"/>
        </w:rPr>
        <w:t xml:space="preserve">Учитывая, что проект </w:t>
      </w:r>
      <w:r>
        <w:rPr>
          <w:sz w:val="28"/>
          <w:szCs w:val="28"/>
        </w:rPr>
        <w:t xml:space="preserve">закона </w:t>
      </w:r>
      <w:r w:rsidRPr="008F130A">
        <w:rPr>
          <w:sz w:val="28"/>
          <w:szCs w:val="28"/>
        </w:rPr>
        <w:t xml:space="preserve">не устанавливает новые и не изменяет ранее предусмотренные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деятельности, </w:t>
      </w:r>
      <w:r>
        <w:rPr>
          <w:sz w:val="28"/>
          <w:szCs w:val="28"/>
        </w:rPr>
        <w:t xml:space="preserve">в соответствии со статьей </w:t>
      </w:r>
      <w:r w:rsidRPr="008F130A">
        <w:rPr>
          <w:sz w:val="28"/>
          <w:szCs w:val="28"/>
        </w:rPr>
        <w:t>7.1 Закона Новосибирской области от 25.12.2006 № 80-ОЗ «О нормативных правовых актах Новосибирской области»</w:t>
      </w:r>
      <w:r>
        <w:rPr>
          <w:sz w:val="28"/>
          <w:szCs w:val="28"/>
        </w:rPr>
        <w:t>,</w:t>
      </w:r>
      <w:r w:rsidRPr="008F130A">
        <w:rPr>
          <w:sz w:val="28"/>
          <w:szCs w:val="28"/>
        </w:rPr>
        <w:t xml:space="preserve"> необходимость проведения оценки регулирующего воздействия проекта </w:t>
      </w:r>
      <w:r>
        <w:rPr>
          <w:sz w:val="28"/>
          <w:szCs w:val="28"/>
        </w:rPr>
        <w:t>закона</w:t>
      </w:r>
      <w:r w:rsidRPr="008F130A">
        <w:rPr>
          <w:sz w:val="28"/>
          <w:szCs w:val="28"/>
        </w:rPr>
        <w:t xml:space="preserve"> отсутствует.</w:t>
      </w:r>
    </w:p>
    <w:p w:rsidR="00DD0503" w:rsidRPr="008F130A" w:rsidRDefault="00DD0503" w:rsidP="00F11B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D0503" w:rsidRPr="008F130A" w:rsidRDefault="00DD0503" w:rsidP="00343E57">
      <w:pPr>
        <w:rPr>
          <w:sz w:val="28"/>
          <w:szCs w:val="28"/>
        </w:rPr>
      </w:pPr>
    </w:p>
    <w:p w:rsidR="00DD0503" w:rsidRPr="008F130A" w:rsidRDefault="00DD0503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8F130A">
        <w:rPr>
          <w:sz w:val="28"/>
          <w:szCs w:val="28"/>
        </w:rPr>
        <w:t xml:space="preserve">инистр                                               </w:t>
      </w:r>
      <w:r>
        <w:rPr>
          <w:sz w:val="28"/>
          <w:szCs w:val="28"/>
        </w:rPr>
        <w:t xml:space="preserve">          </w:t>
      </w:r>
      <w:r w:rsidRPr="008F130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Е.М. Лещенко</w:t>
      </w:r>
    </w:p>
    <w:p w:rsidR="00DD0503" w:rsidRDefault="00DD0503">
      <w:pPr>
        <w:rPr>
          <w:sz w:val="18"/>
          <w:szCs w:val="18"/>
        </w:rPr>
      </w:pPr>
    </w:p>
    <w:p w:rsidR="00347357" w:rsidRDefault="00347357">
      <w:pPr>
        <w:rPr>
          <w:sz w:val="18"/>
          <w:szCs w:val="18"/>
        </w:rPr>
      </w:pPr>
    </w:p>
    <w:p w:rsidR="00347357" w:rsidRDefault="00347357">
      <w:pPr>
        <w:rPr>
          <w:sz w:val="18"/>
          <w:szCs w:val="18"/>
        </w:rPr>
      </w:pPr>
    </w:p>
    <w:p w:rsidR="00347357" w:rsidRDefault="00347357">
      <w:pPr>
        <w:rPr>
          <w:sz w:val="18"/>
          <w:szCs w:val="18"/>
        </w:rPr>
      </w:pPr>
    </w:p>
    <w:p w:rsidR="00347357" w:rsidRDefault="00347357">
      <w:pPr>
        <w:rPr>
          <w:sz w:val="18"/>
          <w:szCs w:val="18"/>
        </w:rPr>
      </w:pPr>
    </w:p>
    <w:p w:rsidR="00DD0503" w:rsidRDefault="009D40DF">
      <w:pPr>
        <w:rPr>
          <w:sz w:val="18"/>
          <w:szCs w:val="18"/>
        </w:rPr>
      </w:pPr>
      <w:r>
        <w:rPr>
          <w:sz w:val="18"/>
          <w:szCs w:val="18"/>
        </w:rPr>
        <w:t>Н</w:t>
      </w:r>
      <w:r w:rsidR="00DD0503">
        <w:rPr>
          <w:sz w:val="18"/>
          <w:szCs w:val="18"/>
        </w:rPr>
        <w:t>.М. Мельникова</w:t>
      </w:r>
    </w:p>
    <w:p w:rsidR="00DD0503" w:rsidRPr="00B205AE" w:rsidRDefault="00DD0503">
      <w:pPr>
        <w:rPr>
          <w:sz w:val="18"/>
          <w:szCs w:val="18"/>
        </w:rPr>
      </w:pPr>
      <w:r>
        <w:rPr>
          <w:sz w:val="18"/>
          <w:szCs w:val="18"/>
        </w:rPr>
        <w:t>238 67 96</w:t>
      </w:r>
    </w:p>
    <w:sectPr w:rsidR="00DD0503" w:rsidRPr="00B205AE" w:rsidSect="007C5500">
      <w:headerReference w:type="default" r:id="rId6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503" w:rsidRDefault="00DD0503" w:rsidP="0045616A">
      <w:r>
        <w:separator/>
      </w:r>
    </w:p>
  </w:endnote>
  <w:endnote w:type="continuationSeparator" w:id="0">
    <w:p w:rsidR="00DD0503" w:rsidRDefault="00DD0503" w:rsidP="0045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503" w:rsidRDefault="00DD0503" w:rsidP="0045616A">
      <w:r>
        <w:separator/>
      </w:r>
    </w:p>
  </w:footnote>
  <w:footnote w:type="continuationSeparator" w:id="0">
    <w:p w:rsidR="00DD0503" w:rsidRDefault="00DD0503" w:rsidP="00456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503" w:rsidRDefault="0093073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F6B51">
      <w:rPr>
        <w:noProof/>
      </w:rPr>
      <w:t>2</w:t>
    </w:r>
    <w:r>
      <w:rPr>
        <w:noProof/>
      </w:rPr>
      <w:fldChar w:fldCharType="end"/>
    </w:r>
  </w:p>
  <w:p w:rsidR="00DD0503" w:rsidRDefault="00DD050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68C"/>
    <w:rsid w:val="000043A9"/>
    <w:rsid w:val="00005D83"/>
    <w:rsid w:val="000077B3"/>
    <w:rsid w:val="000112EF"/>
    <w:rsid w:val="0001244A"/>
    <w:rsid w:val="000224CD"/>
    <w:rsid w:val="00032A3B"/>
    <w:rsid w:val="00040F23"/>
    <w:rsid w:val="000444C3"/>
    <w:rsid w:val="00045935"/>
    <w:rsid w:val="00045BCA"/>
    <w:rsid w:val="000565A0"/>
    <w:rsid w:val="00060954"/>
    <w:rsid w:val="000716A2"/>
    <w:rsid w:val="00077392"/>
    <w:rsid w:val="0009523B"/>
    <w:rsid w:val="000A0379"/>
    <w:rsid w:val="000B0B63"/>
    <w:rsid w:val="000B0EC2"/>
    <w:rsid w:val="000B7182"/>
    <w:rsid w:val="000C75E3"/>
    <w:rsid w:val="000C7D28"/>
    <w:rsid w:val="000D356C"/>
    <w:rsid w:val="000D433A"/>
    <w:rsid w:val="000D49BC"/>
    <w:rsid w:val="000E7034"/>
    <w:rsid w:val="000E7E12"/>
    <w:rsid w:val="000F13A8"/>
    <w:rsid w:val="000F40A4"/>
    <w:rsid w:val="00102F46"/>
    <w:rsid w:val="00106C09"/>
    <w:rsid w:val="00107794"/>
    <w:rsid w:val="0012239C"/>
    <w:rsid w:val="0012611D"/>
    <w:rsid w:val="00131151"/>
    <w:rsid w:val="00135A95"/>
    <w:rsid w:val="001445AA"/>
    <w:rsid w:val="00144BC9"/>
    <w:rsid w:val="00150F1A"/>
    <w:rsid w:val="00160185"/>
    <w:rsid w:val="00160C4B"/>
    <w:rsid w:val="00161006"/>
    <w:rsid w:val="00171C1D"/>
    <w:rsid w:val="00172009"/>
    <w:rsid w:val="00176EC8"/>
    <w:rsid w:val="00180830"/>
    <w:rsid w:val="0018088C"/>
    <w:rsid w:val="00190104"/>
    <w:rsid w:val="001937E5"/>
    <w:rsid w:val="001A1CC5"/>
    <w:rsid w:val="001B05CC"/>
    <w:rsid w:val="001B33D9"/>
    <w:rsid w:val="001C67B1"/>
    <w:rsid w:val="001C6A0D"/>
    <w:rsid w:val="001D7C2D"/>
    <w:rsid w:val="001F5331"/>
    <w:rsid w:val="002014B9"/>
    <w:rsid w:val="00213868"/>
    <w:rsid w:val="00215280"/>
    <w:rsid w:val="00215827"/>
    <w:rsid w:val="00227C0E"/>
    <w:rsid w:val="00227FC7"/>
    <w:rsid w:val="002324B6"/>
    <w:rsid w:val="002324CA"/>
    <w:rsid w:val="00233D5B"/>
    <w:rsid w:val="00234035"/>
    <w:rsid w:val="00236BEC"/>
    <w:rsid w:val="002405DE"/>
    <w:rsid w:val="002426A9"/>
    <w:rsid w:val="00244000"/>
    <w:rsid w:val="002466CF"/>
    <w:rsid w:val="00246FC6"/>
    <w:rsid w:val="00253845"/>
    <w:rsid w:val="0025408B"/>
    <w:rsid w:val="002571B7"/>
    <w:rsid w:val="00265AF9"/>
    <w:rsid w:val="00272539"/>
    <w:rsid w:val="0027309A"/>
    <w:rsid w:val="00274F50"/>
    <w:rsid w:val="00276142"/>
    <w:rsid w:val="0028434B"/>
    <w:rsid w:val="00292759"/>
    <w:rsid w:val="002A3A32"/>
    <w:rsid w:val="002A4EA0"/>
    <w:rsid w:val="002A5359"/>
    <w:rsid w:val="002A5A1D"/>
    <w:rsid w:val="002A718B"/>
    <w:rsid w:val="002B0A41"/>
    <w:rsid w:val="002B496C"/>
    <w:rsid w:val="002B5253"/>
    <w:rsid w:val="002C260B"/>
    <w:rsid w:val="002C4BDC"/>
    <w:rsid w:val="002C6ADC"/>
    <w:rsid w:val="002D0651"/>
    <w:rsid w:val="002D0983"/>
    <w:rsid w:val="002D1B48"/>
    <w:rsid w:val="002D28D8"/>
    <w:rsid w:val="002D5BBB"/>
    <w:rsid w:val="002D6848"/>
    <w:rsid w:val="002E741E"/>
    <w:rsid w:val="002E7D2C"/>
    <w:rsid w:val="002F66B7"/>
    <w:rsid w:val="00300536"/>
    <w:rsid w:val="003037F3"/>
    <w:rsid w:val="00306597"/>
    <w:rsid w:val="003103E4"/>
    <w:rsid w:val="00323DF7"/>
    <w:rsid w:val="00323FEA"/>
    <w:rsid w:val="00326655"/>
    <w:rsid w:val="00326DAD"/>
    <w:rsid w:val="0032764A"/>
    <w:rsid w:val="00332F23"/>
    <w:rsid w:val="00337676"/>
    <w:rsid w:val="00343D87"/>
    <w:rsid w:val="00343E57"/>
    <w:rsid w:val="00347357"/>
    <w:rsid w:val="00350184"/>
    <w:rsid w:val="00362A68"/>
    <w:rsid w:val="00367956"/>
    <w:rsid w:val="00370CD0"/>
    <w:rsid w:val="00371A84"/>
    <w:rsid w:val="0037503E"/>
    <w:rsid w:val="0038136F"/>
    <w:rsid w:val="00384607"/>
    <w:rsid w:val="00385A15"/>
    <w:rsid w:val="00385EAF"/>
    <w:rsid w:val="00393FFE"/>
    <w:rsid w:val="003957E4"/>
    <w:rsid w:val="00395B89"/>
    <w:rsid w:val="003A10E8"/>
    <w:rsid w:val="003A2214"/>
    <w:rsid w:val="003B66F4"/>
    <w:rsid w:val="003C26F5"/>
    <w:rsid w:val="003C4EF5"/>
    <w:rsid w:val="003D24AA"/>
    <w:rsid w:val="003D413E"/>
    <w:rsid w:val="003E1368"/>
    <w:rsid w:val="003E2BA5"/>
    <w:rsid w:val="003F0EB3"/>
    <w:rsid w:val="003F10A3"/>
    <w:rsid w:val="004055D3"/>
    <w:rsid w:val="00405ACE"/>
    <w:rsid w:val="00406054"/>
    <w:rsid w:val="00416891"/>
    <w:rsid w:val="00424C95"/>
    <w:rsid w:val="00425CC2"/>
    <w:rsid w:val="0043443D"/>
    <w:rsid w:val="00442147"/>
    <w:rsid w:val="0044450E"/>
    <w:rsid w:val="00450496"/>
    <w:rsid w:val="00450BBB"/>
    <w:rsid w:val="00452933"/>
    <w:rsid w:val="004541CA"/>
    <w:rsid w:val="0045616A"/>
    <w:rsid w:val="00485795"/>
    <w:rsid w:val="00492BD3"/>
    <w:rsid w:val="004C2892"/>
    <w:rsid w:val="004C293C"/>
    <w:rsid w:val="004C3962"/>
    <w:rsid w:val="004C4B2F"/>
    <w:rsid w:val="004C7BD5"/>
    <w:rsid w:val="004D0A1B"/>
    <w:rsid w:val="004D1AA8"/>
    <w:rsid w:val="004D3819"/>
    <w:rsid w:val="004D5417"/>
    <w:rsid w:val="004E1EA5"/>
    <w:rsid w:val="004E7CB3"/>
    <w:rsid w:val="004F1516"/>
    <w:rsid w:val="004F22D2"/>
    <w:rsid w:val="004F460A"/>
    <w:rsid w:val="004F5A8D"/>
    <w:rsid w:val="00501EC3"/>
    <w:rsid w:val="005051F7"/>
    <w:rsid w:val="0051706B"/>
    <w:rsid w:val="0053102E"/>
    <w:rsid w:val="0053225A"/>
    <w:rsid w:val="00535ADE"/>
    <w:rsid w:val="00535EFC"/>
    <w:rsid w:val="005418E2"/>
    <w:rsid w:val="005440FB"/>
    <w:rsid w:val="005442B7"/>
    <w:rsid w:val="00544D2B"/>
    <w:rsid w:val="005459D7"/>
    <w:rsid w:val="0055392B"/>
    <w:rsid w:val="00554764"/>
    <w:rsid w:val="00562403"/>
    <w:rsid w:val="00562E10"/>
    <w:rsid w:val="00575D61"/>
    <w:rsid w:val="005833A6"/>
    <w:rsid w:val="00584D71"/>
    <w:rsid w:val="0059192A"/>
    <w:rsid w:val="005929C2"/>
    <w:rsid w:val="005A6E33"/>
    <w:rsid w:val="005A7883"/>
    <w:rsid w:val="005B06D7"/>
    <w:rsid w:val="005B6C71"/>
    <w:rsid w:val="005C7F96"/>
    <w:rsid w:val="005D2A7F"/>
    <w:rsid w:val="005D4251"/>
    <w:rsid w:val="005F12B1"/>
    <w:rsid w:val="005F596B"/>
    <w:rsid w:val="005F6B51"/>
    <w:rsid w:val="005F6EBA"/>
    <w:rsid w:val="00612830"/>
    <w:rsid w:val="0061399D"/>
    <w:rsid w:val="00617204"/>
    <w:rsid w:val="00627C24"/>
    <w:rsid w:val="00630569"/>
    <w:rsid w:val="006338EE"/>
    <w:rsid w:val="00644624"/>
    <w:rsid w:val="00653AE9"/>
    <w:rsid w:val="006831C9"/>
    <w:rsid w:val="00683250"/>
    <w:rsid w:val="00685FF1"/>
    <w:rsid w:val="00691677"/>
    <w:rsid w:val="00692A7C"/>
    <w:rsid w:val="006956A7"/>
    <w:rsid w:val="00697E69"/>
    <w:rsid w:val="006A2565"/>
    <w:rsid w:val="006B1A52"/>
    <w:rsid w:val="006B25C6"/>
    <w:rsid w:val="006B551D"/>
    <w:rsid w:val="006B5DBC"/>
    <w:rsid w:val="006B5E3B"/>
    <w:rsid w:val="006C3149"/>
    <w:rsid w:val="006C65EB"/>
    <w:rsid w:val="006D098D"/>
    <w:rsid w:val="006D2171"/>
    <w:rsid w:val="006F3C31"/>
    <w:rsid w:val="006F415E"/>
    <w:rsid w:val="0070363C"/>
    <w:rsid w:val="0071559A"/>
    <w:rsid w:val="007174EB"/>
    <w:rsid w:val="0072025B"/>
    <w:rsid w:val="00725B1C"/>
    <w:rsid w:val="00730FB2"/>
    <w:rsid w:val="00735AA0"/>
    <w:rsid w:val="00743A98"/>
    <w:rsid w:val="00744F9A"/>
    <w:rsid w:val="0075018C"/>
    <w:rsid w:val="00753777"/>
    <w:rsid w:val="00753821"/>
    <w:rsid w:val="007658CB"/>
    <w:rsid w:val="007672D5"/>
    <w:rsid w:val="0077136C"/>
    <w:rsid w:val="00773AB4"/>
    <w:rsid w:val="00780148"/>
    <w:rsid w:val="00782E3B"/>
    <w:rsid w:val="00797DFA"/>
    <w:rsid w:val="007A208F"/>
    <w:rsid w:val="007A487A"/>
    <w:rsid w:val="007C54CA"/>
    <w:rsid w:val="007C5500"/>
    <w:rsid w:val="007C7FD4"/>
    <w:rsid w:val="007E04CE"/>
    <w:rsid w:val="007E17E7"/>
    <w:rsid w:val="007E4405"/>
    <w:rsid w:val="007F0B12"/>
    <w:rsid w:val="008103E5"/>
    <w:rsid w:val="008226DC"/>
    <w:rsid w:val="00824917"/>
    <w:rsid w:val="00834B1A"/>
    <w:rsid w:val="00841858"/>
    <w:rsid w:val="008518AD"/>
    <w:rsid w:val="00852D57"/>
    <w:rsid w:val="008642FE"/>
    <w:rsid w:val="00871E73"/>
    <w:rsid w:val="00872ECE"/>
    <w:rsid w:val="008A36A4"/>
    <w:rsid w:val="008A751D"/>
    <w:rsid w:val="008B00E3"/>
    <w:rsid w:val="008B5019"/>
    <w:rsid w:val="008B5FA1"/>
    <w:rsid w:val="008C0375"/>
    <w:rsid w:val="008C03F7"/>
    <w:rsid w:val="008C68A2"/>
    <w:rsid w:val="008D0441"/>
    <w:rsid w:val="008D610C"/>
    <w:rsid w:val="008D6DB9"/>
    <w:rsid w:val="008E06D5"/>
    <w:rsid w:val="008F130A"/>
    <w:rsid w:val="008F4741"/>
    <w:rsid w:val="008F5B1F"/>
    <w:rsid w:val="0093062D"/>
    <w:rsid w:val="00930735"/>
    <w:rsid w:val="00932D9A"/>
    <w:rsid w:val="00937B70"/>
    <w:rsid w:val="00940B6E"/>
    <w:rsid w:val="00950EAB"/>
    <w:rsid w:val="0095521B"/>
    <w:rsid w:val="009713B2"/>
    <w:rsid w:val="00974AA2"/>
    <w:rsid w:val="009751E0"/>
    <w:rsid w:val="009967D4"/>
    <w:rsid w:val="009A18A8"/>
    <w:rsid w:val="009A2435"/>
    <w:rsid w:val="009A7080"/>
    <w:rsid w:val="009A778D"/>
    <w:rsid w:val="009B294A"/>
    <w:rsid w:val="009B5B3F"/>
    <w:rsid w:val="009C15D7"/>
    <w:rsid w:val="009C7954"/>
    <w:rsid w:val="009D40DF"/>
    <w:rsid w:val="009D59AF"/>
    <w:rsid w:val="009D5DDC"/>
    <w:rsid w:val="009D7F18"/>
    <w:rsid w:val="009E244F"/>
    <w:rsid w:val="009E3DA3"/>
    <w:rsid w:val="009E5748"/>
    <w:rsid w:val="009F6032"/>
    <w:rsid w:val="00A0292C"/>
    <w:rsid w:val="00A0557B"/>
    <w:rsid w:val="00A056CB"/>
    <w:rsid w:val="00A11286"/>
    <w:rsid w:val="00A12666"/>
    <w:rsid w:val="00A24E2F"/>
    <w:rsid w:val="00A3368C"/>
    <w:rsid w:val="00A41983"/>
    <w:rsid w:val="00A42274"/>
    <w:rsid w:val="00A457F7"/>
    <w:rsid w:val="00A45E79"/>
    <w:rsid w:val="00A51101"/>
    <w:rsid w:val="00A55B0C"/>
    <w:rsid w:val="00A5755D"/>
    <w:rsid w:val="00A625AF"/>
    <w:rsid w:val="00A62F3F"/>
    <w:rsid w:val="00A77601"/>
    <w:rsid w:val="00A83C16"/>
    <w:rsid w:val="00A94EC1"/>
    <w:rsid w:val="00A95E44"/>
    <w:rsid w:val="00AA1B76"/>
    <w:rsid w:val="00AA5A72"/>
    <w:rsid w:val="00AA5A89"/>
    <w:rsid w:val="00AA7871"/>
    <w:rsid w:val="00AB7235"/>
    <w:rsid w:val="00AC01AF"/>
    <w:rsid w:val="00AC3B13"/>
    <w:rsid w:val="00AD1176"/>
    <w:rsid w:val="00AF37D7"/>
    <w:rsid w:val="00AF5E03"/>
    <w:rsid w:val="00B01E84"/>
    <w:rsid w:val="00B205AE"/>
    <w:rsid w:val="00B22BD5"/>
    <w:rsid w:val="00B22E8D"/>
    <w:rsid w:val="00B2393B"/>
    <w:rsid w:val="00B2517B"/>
    <w:rsid w:val="00B26949"/>
    <w:rsid w:val="00B44FDB"/>
    <w:rsid w:val="00B4692F"/>
    <w:rsid w:val="00B52C41"/>
    <w:rsid w:val="00B6051A"/>
    <w:rsid w:val="00BA0034"/>
    <w:rsid w:val="00BA6F0A"/>
    <w:rsid w:val="00BB014A"/>
    <w:rsid w:val="00BB0C39"/>
    <w:rsid w:val="00BB4C4F"/>
    <w:rsid w:val="00BB4E65"/>
    <w:rsid w:val="00BC1FAF"/>
    <w:rsid w:val="00BC3384"/>
    <w:rsid w:val="00BE163E"/>
    <w:rsid w:val="00BF11C5"/>
    <w:rsid w:val="00C023D4"/>
    <w:rsid w:val="00C06E92"/>
    <w:rsid w:val="00C10061"/>
    <w:rsid w:val="00C11576"/>
    <w:rsid w:val="00C2255B"/>
    <w:rsid w:val="00C30A33"/>
    <w:rsid w:val="00C326D0"/>
    <w:rsid w:val="00C470AB"/>
    <w:rsid w:val="00C5110B"/>
    <w:rsid w:val="00C61F98"/>
    <w:rsid w:val="00C71B41"/>
    <w:rsid w:val="00C857C1"/>
    <w:rsid w:val="00C86F7B"/>
    <w:rsid w:val="00C92CCB"/>
    <w:rsid w:val="00CA3460"/>
    <w:rsid w:val="00CA4E1A"/>
    <w:rsid w:val="00CB290B"/>
    <w:rsid w:val="00CC2305"/>
    <w:rsid w:val="00CE7A38"/>
    <w:rsid w:val="00CF3728"/>
    <w:rsid w:val="00CF6B83"/>
    <w:rsid w:val="00D0105D"/>
    <w:rsid w:val="00D10E37"/>
    <w:rsid w:val="00D25EB6"/>
    <w:rsid w:val="00D417E6"/>
    <w:rsid w:val="00D455B6"/>
    <w:rsid w:val="00D546A7"/>
    <w:rsid w:val="00D6168C"/>
    <w:rsid w:val="00D62DCD"/>
    <w:rsid w:val="00D62E88"/>
    <w:rsid w:val="00D76319"/>
    <w:rsid w:val="00D7786B"/>
    <w:rsid w:val="00D868D4"/>
    <w:rsid w:val="00D97420"/>
    <w:rsid w:val="00DA264F"/>
    <w:rsid w:val="00DA627C"/>
    <w:rsid w:val="00DB047B"/>
    <w:rsid w:val="00DB28A3"/>
    <w:rsid w:val="00DB6196"/>
    <w:rsid w:val="00DB6562"/>
    <w:rsid w:val="00DC04DB"/>
    <w:rsid w:val="00DC3187"/>
    <w:rsid w:val="00DC5AB4"/>
    <w:rsid w:val="00DD0503"/>
    <w:rsid w:val="00DD0854"/>
    <w:rsid w:val="00DD5D1D"/>
    <w:rsid w:val="00DE2B8C"/>
    <w:rsid w:val="00DE7D94"/>
    <w:rsid w:val="00DF2A72"/>
    <w:rsid w:val="00E0483A"/>
    <w:rsid w:val="00E06AA3"/>
    <w:rsid w:val="00E07871"/>
    <w:rsid w:val="00E149DD"/>
    <w:rsid w:val="00E163EA"/>
    <w:rsid w:val="00E21EF0"/>
    <w:rsid w:val="00E50D04"/>
    <w:rsid w:val="00E54701"/>
    <w:rsid w:val="00E5546C"/>
    <w:rsid w:val="00E564AC"/>
    <w:rsid w:val="00E6010E"/>
    <w:rsid w:val="00E61D5E"/>
    <w:rsid w:val="00E62DE3"/>
    <w:rsid w:val="00E642C3"/>
    <w:rsid w:val="00E65304"/>
    <w:rsid w:val="00E7585F"/>
    <w:rsid w:val="00E82EAA"/>
    <w:rsid w:val="00E8462C"/>
    <w:rsid w:val="00EA05D5"/>
    <w:rsid w:val="00EA0AF1"/>
    <w:rsid w:val="00EA2C25"/>
    <w:rsid w:val="00EA3BDD"/>
    <w:rsid w:val="00EA4BEB"/>
    <w:rsid w:val="00EA53A7"/>
    <w:rsid w:val="00EB301A"/>
    <w:rsid w:val="00EB36A9"/>
    <w:rsid w:val="00EB3927"/>
    <w:rsid w:val="00EB685A"/>
    <w:rsid w:val="00EC5B13"/>
    <w:rsid w:val="00EC7627"/>
    <w:rsid w:val="00ED0B49"/>
    <w:rsid w:val="00ED30DC"/>
    <w:rsid w:val="00ED3F5F"/>
    <w:rsid w:val="00EE3C5B"/>
    <w:rsid w:val="00EE4D87"/>
    <w:rsid w:val="00EE58D8"/>
    <w:rsid w:val="00F05899"/>
    <w:rsid w:val="00F11B33"/>
    <w:rsid w:val="00F46DCC"/>
    <w:rsid w:val="00F6251C"/>
    <w:rsid w:val="00F67C1E"/>
    <w:rsid w:val="00F8402F"/>
    <w:rsid w:val="00F8704F"/>
    <w:rsid w:val="00F93EC0"/>
    <w:rsid w:val="00F958B3"/>
    <w:rsid w:val="00F96CB3"/>
    <w:rsid w:val="00FA07D7"/>
    <w:rsid w:val="00FA4653"/>
    <w:rsid w:val="00FB41DF"/>
    <w:rsid w:val="00FC2A8E"/>
    <w:rsid w:val="00FD2C9A"/>
    <w:rsid w:val="00FD663F"/>
    <w:rsid w:val="00FE0591"/>
    <w:rsid w:val="00FE0765"/>
    <w:rsid w:val="00FE5CEA"/>
    <w:rsid w:val="00FF76BF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53151"/>
  <w15:docId w15:val="{46F90EC5-FCD6-4A02-A4F6-AC8606F2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6051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227C0E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904F09"/>
    <w:rPr>
      <w:sz w:val="0"/>
      <w:szCs w:val="0"/>
    </w:rPr>
  </w:style>
  <w:style w:type="paragraph" w:styleId="a5">
    <w:name w:val="Balloon Text"/>
    <w:basedOn w:val="a"/>
    <w:link w:val="a6"/>
    <w:uiPriority w:val="99"/>
    <w:semiHidden/>
    <w:rsid w:val="00A45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F09"/>
    <w:rPr>
      <w:sz w:val="0"/>
      <w:szCs w:val="0"/>
    </w:rPr>
  </w:style>
  <w:style w:type="paragraph" w:customStyle="1" w:styleId="ConsPlusNormal">
    <w:name w:val="ConsPlusNormal"/>
    <w:uiPriority w:val="99"/>
    <w:rsid w:val="00E04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1445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99"/>
    <w:qFormat/>
    <w:rsid w:val="007E04CE"/>
    <w:pPr>
      <w:ind w:left="720"/>
    </w:pPr>
  </w:style>
  <w:style w:type="character" w:customStyle="1" w:styleId="a8">
    <w:name w:val="Гипертекстовая ссылка"/>
    <w:basedOn w:val="a0"/>
    <w:uiPriority w:val="99"/>
    <w:rsid w:val="00332F23"/>
    <w:rPr>
      <w:color w:val="auto"/>
    </w:rPr>
  </w:style>
  <w:style w:type="paragraph" w:styleId="a9">
    <w:name w:val="header"/>
    <w:basedOn w:val="a"/>
    <w:link w:val="aa"/>
    <w:uiPriority w:val="99"/>
    <w:rsid w:val="00FE5CEA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FE5CEA"/>
    <w:rPr>
      <w:sz w:val="28"/>
      <w:szCs w:val="28"/>
    </w:rPr>
  </w:style>
  <w:style w:type="paragraph" w:styleId="ab">
    <w:name w:val="footer"/>
    <w:basedOn w:val="a"/>
    <w:link w:val="ac"/>
    <w:uiPriority w:val="99"/>
    <w:rsid w:val="004561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616A"/>
    <w:rPr>
      <w:sz w:val="24"/>
      <w:szCs w:val="24"/>
    </w:rPr>
  </w:style>
  <w:style w:type="paragraph" w:customStyle="1" w:styleId="Default">
    <w:name w:val="Default"/>
    <w:uiPriority w:val="99"/>
    <w:rsid w:val="00F67C1E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60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НОВОСИБИРСКОЙ ОБЛАСТИ</vt:lpstr>
    </vt:vector>
  </TitlesOfParts>
  <Company>ANO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НОВОСИБИРСКОЙ ОБЛАСТИ</dc:title>
  <dc:subject/>
  <dc:creator>user</dc:creator>
  <cp:keywords/>
  <dc:description/>
  <cp:lastModifiedBy>Мельникова Наталья Михайловна</cp:lastModifiedBy>
  <cp:revision>22</cp:revision>
  <cp:lastPrinted>2020-03-23T12:28:00Z</cp:lastPrinted>
  <dcterms:created xsi:type="dcterms:W3CDTF">2019-12-25T09:58:00Z</dcterms:created>
  <dcterms:modified xsi:type="dcterms:W3CDTF">2020-04-21T09:08:00Z</dcterms:modified>
</cp:coreProperties>
</file>